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tjtxl0f2xza4" w:id="0"/>
      <w:bookmarkEnd w:id="0"/>
      <w:r w:rsidDel="00000000" w:rsidR="00000000" w:rsidRPr="00000000">
        <w:rPr>
          <w:b w:val="1"/>
          <w:color w:val="000000"/>
          <w:sz w:val="26"/>
          <w:szCs w:val="26"/>
          <w:rtl w:val="0"/>
        </w:rPr>
        <w:t xml:space="preserve">Roles &amp; Responsibilities</w:t>
      </w:r>
    </w:p>
    <w:p w:rsidR="00000000" w:rsidDel="00000000" w:rsidP="00000000" w:rsidRDefault="00000000" w:rsidRPr="00000000" w14:paraId="00000002">
      <w:pPr>
        <w:numPr>
          <w:ilvl w:val="0"/>
          <w:numId w:val="2"/>
        </w:numPr>
        <w:spacing w:after="0" w:afterAutospacing="0" w:before="240" w:lineRule="auto"/>
        <w:ind w:left="720" w:hanging="360"/>
        <w:rPr>
          <w:color w:val="000000"/>
        </w:rPr>
      </w:pPr>
      <w:r w:rsidDel="00000000" w:rsidR="00000000" w:rsidRPr="00000000">
        <w:rPr>
          <w:b w:val="1"/>
          <w:rtl w:val="0"/>
        </w:rPr>
        <w:t xml:space="preserve">Budtender/Sales Associate</w:t>
      </w:r>
      <w:r w:rsidDel="00000000" w:rsidR="00000000" w:rsidRPr="00000000">
        <w:rPr>
          <w:rtl w:val="0"/>
        </w:rPr>
        <w:t xml:space="preserve">:</w:t>
        <w:br w:type="textWrapping"/>
        <w:t xml:space="preserve"> Handles transactions, maintains accurate drawer counts throughout shift.</w:t>
      </w:r>
    </w:p>
    <w:p w:rsidR="00000000" w:rsidDel="00000000" w:rsidP="00000000" w:rsidRDefault="00000000" w:rsidRPr="00000000" w14:paraId="00000003">
      <w:pPr>
        <w:numPr>
          <w:ilvl w:val="0"/>
          <w:numId w:val="2"/>
        </w:numPr>
        <w:spacing w:after="240" w:before="0" w:beforeAutospacing="0" w:lineRule="auto"/>
        <w:ind w:left="720" w:hanging="360"/>
        <w:rPr>
          <w:color w:val="000000"/>
        </w:rPr>
      </w:pPr>
      <w:r w:rsidDel="00000000" w:rsidR="00000000" w:rsidRPr="00000000">
        <w:rPr>
          <w:b w:val="1"/>
          <w:rtl w:val="0"/>
        </w:rPr>
        <w:t xml:space="preserve">Manager/General Manager</w:t>
      </w:r>
      <w:r w:rsidDel="00000000" w:rsidR="00000000" w:rsidRPr="00000000">
        <w:rPr>
          <w:rtl w:val="0"/>
        </w:rPr>
        <w:t xml:space="preserve">:</w:t>
        <w:br w:type="textWrapping"/>
        <w:t xml:space="preserve">Oversees opening/closing of drawers, cash drops, reconciliation, and safe storage/deposit of funds.</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dvjyxpu7yzqu" w:id="1"/>
      <w:bookmarkEnd w:id="1"/>
      <w:r w:rsidDel="00000000" w:rsidR="00000000" w:rsidRPr="00000000">
        <w:rPr>
          <w:b w:val="1"/>
          <w:color w:val="000000"/>
          <w:sz w:val="26"/>
          <w:szCs w:val="26"/>
          <w:rtl w:val="0"/>
        </w:rPr>
        <w:t xml:space="preserve">Timing</w:t>
      </w:r>
    </w:p>
    <w:p w:rsidR="00000000" w:rsidDel="00000000" w:rsidP="00000000" w:rsidRDefault="00000000" w:rsidRPr="00000000" w14:paraId="00000005">
      <w:pPr>
        <w:spacing w:after="240" w:before="240" w:lineRule="auto"/>
        <w:rPr/>
      </w:pPr>
      <w:r w:rsidDel="00000000" w:rsidR="00000000" w:rsidRPr="00000000">
        <w:rPr>
          <w:rtl w:val="0"/>
        </w:rPr>
        <w:t xml:space="preserve">Cash should be counted:</w:t>
      </w:r>
    </w:p>
    <w:p w:rsidR="00000000" w:rsidDel="00000000" w:rsidP="00000000" w:rsidRDefault="00000000" w:rsidRPr="00000000" w14:paraId="00000006">
      <w:pPr>
        <w:numPr>
          <w:ilvl w:val="0"/>
          <w:numId w:val="10"/>
        </w:numPr>
        <w:spacing w:after="0" w:afterAutospacing="0" w:before="240" w:lineRule="auto"/>
        <w:ind w:left="720" w:hanging="360"/>
        <w:rPr>
          <w:color w:val="000000"/>
        </w:rPr>
      </w:pPr>
      <w:r w:rsidDel="00000000" w:rsidR="00000000" w:rsidRPr="00000000">
        <w:rPr>
          <w:rtl w:val="0"/>
        </w:rPr>
        <w:t xml:space="preserve">At </w:t>
      </w:r>
      <w:r w:rsidDel="00000000" w:rsidR="00000000" w:rsidRPr="00000000">
        <w:rPr>
          <w:b w:val="1"/>
          <w:rtl w:val="0"/>
        </w:rPr>
        <w:t xml:space="preserve">opening</w:t>
      </w:r>
    </w:p>
    <w:p w:rsidR="00000000" w:rsidDel="00000000" w:rsidP="00000000" w:rsidRDefault="00000000" w:rsidRPr="00000000" w14:paraId="00000007">
      <w:pPr>
        <w:numPr>
          <w:ilvl w:val="0"/>
          <w:numId w:val="10"/>
        </w:numPr>
        <w:spacing w:after="0" w:afterAutospacing="0" w:before="0" w:beforeAutospacing="0" w:lineRule="auto"/>
        <w:ind w:left="720" w:hanging="360"/>
        <w:rPr>
          <w:color w:val="000000"/>
        </w:rPr>
      </w:pPr>
      <w:r w:rsidDel="00000000" w:rsidR="00000000" w:rsidRPr="00000000">
        <w:rPr>
          <w:b w:val="1"/>
          <w:rtl w:val="0"/>
        </w:rPr>
        <w:t xml:space="preserve">Throughout the day</w:t>
      </w:r>
      <w:r w:rsidDel="00000000" w:rsidR="00000000" w:rsidRPr="00000000">
        <w:rPr>
          <w:rtl w:val="0"/>
        </w:rPr>
        <w:t xml:space="preserve"> (for cash drops as needed)</w:t>
      </w:r>
    </w:p>
    <w:p w:rsidR="00000000" w:rsidDel="00000000" w:rsidP="00000000" w:rsidRDefault="00000000" w:rsidRPr="00000000" w14:paraId="00000008">
      <w:pPr>
        <w:numPr>
          <w:ilvl w:val="0"/>
          <w:numId w:val="10"/>
        </w:numPr>
        <w:spacing w:after="240" w:before="0" w:beforeAutospacing="0" w:lineRule="auto"/>
        <w:ind w:left="720" w:hanging="360"/>
        <w:rPr>
          <w:color w:val="000000"/>
        </w:rPr>
      </w:pPr>
      <w:r w:rsidDel="00000000" w:rsidR="00000000" w:rsidRPr="00000000">
        <w:rPr>
          <w:b w:val="1"/>
          <w:rtl w:val="0"/>
        </w:rPr>
        <w:t xml:space="preserve">At close of each shift/day</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6"/>
          <w:szCs w:val="26"/>
          <w:rtl w:val="0"/>
        </w:rPr>
        <w:t xml:space="preserve">Purpose</w:t>
      </w:r>
      <w:r w:rsidDel="00000000" w:rsidR="00000000" w:rsidRPr="00000000">
        <w:rPr>
          <w:rtl w:val="0"/>
        </w:rPr>
      </w:r>
    </w:p>
    <w:p w:rsidR="00000000" w:rsidDel="00000000" w:rsidP="00000000" w:rsidRDefault="00000000" w:rsidRPr="00000000" w14:paraId="0000000A">
      <w:pPr>
        <w:spacing w:after="240" w:before="240" w:lineRule="auto"/>
        <w:rPr>
          <w:shd w:fill="c9daf8" w:val="clear"/>
        </w:rPr>
      </w:pPr>
      <w:r w:rsidDel="00000000" w:rsidR="00000000" w:rsidRPr="00000000">
        <w:rPr>
          <w:rtl w:val="0"/>
        </w:rPr>
        <w:t xml:space="preserve">Cash remains a core part of cannabis operations. Managing it securely reduces risk of theft, loss, and reporting inaccuracies. This SOP ensures tight cash controls from the register open to final deposit.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SOP details every step in the process from opening a drawer to putting the money in safe storage (whether that’s a bank account, offsite secure facility, or onsite safe). This SOP accounts for</w:t>
      </w:r>
      <w:r w:rsidDel="00000000" w:rsidR="00000000" w:rsidRPr="00000000">
        <w:rPr>
          <w:color w:val="ff0000"/>
          <w:rtl w:val="0"/>
        </w:rPr>
        <w:t xml:space="preserve"> </w:t>
      </w:r>
      <w:r w:rsidDel="00000000" w:rsidR="00000000" w:rsidRPr="00000000">
        <w:rPr>
          <w:rtl w:val="0"/>
        </w:rPr>
        <w:t xml:space="preserve">how you handle cash at opening, when and how you do drops during the day, accepting cash/giving change to customers, when and how you close out drawers, deposit the days’ cash at closing, reconcile discrepancies, and storage/transport.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a8uwk1gdmjkb" w:id="2"/>
      <w:bookmarkEnd w:id="2"/>
      <w:r w:rsidDel="00000000" w:rsidR="00000000" w:rsidRPr="00000000">
        <w:rPr>
          <w:b w:val="1"/>
          <w:color w:val="000000"/>
          <w:sz w:val="26"/>
          <w:szCs w:val="26"/>
          <w:rtl w:val="0"/>
        </w:rPr>
        <w:t xml:space="preserve">Important Notes/ Best Practices</w:t>
      </w:r>
    </w:p>
    <w:p w:rsidR="00000000" w:rsidDel="00000000" w:rsidP="00000000" w:rsidRDefault="00000000" w:rsidRPr="00000000" w14:paraId="0000000E">
      <w:pPr>
        <w:numPr>
          <w:ilvl w:val="0"/>
          <w:numId w:val="8"/>
        </w:numPr>
        <w:spacing w:after="0" w:afterAutospacing="0" w:before="240" w:lineRule="auto"/>
        <w:ind w:left="720" w:hanging="360"/>
        <w:rPr/>
      </w:pPr>
      <w:r w:rsidDel="00000000" w:rsidR="00000000" w:rsidRPr="00000000">
        <w:rPr>
          <w:rtl w:val="0"/>
        </w:rPr>
        <w:t xml:space="preserve">Have a </w:t>
      </w:r>
      <w:r w:rsidDel="00000000" w:rsidR="00000000" w:rsidRPr="00000000">
        <w:rPr>
          <w:b w:val="1"/>
          <w:rtl w:val="0"/>
        </w:rPr>
        <w:t xml:space="preserve">dedicated cash drawer</w:t>
      </w:r>
      <w:r w:rsidDel="00000000" w:rsidR="00000000" w:rsidRPr="00000000">
        <w:rPr>
          <w:rtl w:val="0"/>
        </w:rPr>
        <w:t xml:space="preserve"> (til) for each register, label them. </w:t>
      </w:r>
    </w:p>
    <w:p w:rsidR="00000000" w:rsidDel="00000000" w:rsidP="00000000" w:rsidRDefault="00000000" w:rsidRPr="00000000" w14:paraId="0000000F">
      <w:pPr>
        <w:numPr>
          <w:ilvl w:val="0"/>
          <w:numId w:val="8"/>
        </w:numPr>
        <w:spacing w:after="0" w:afterAutospacing="0" w:before="0" w:beforeAutospacing="0" w:lineRule="auto"/>
        <w:ind w:left="720" w:hanging="360"/>
        <w:rPr/>
      </w:pPr>
      <w:r w:rsidDel="00000000" w:rsidR="00000000" w:rsidRPr="00000000">
        <w:rPr>
          <w:rtl w:val="0"/>
        </w:rPr>
        <w:t xml:space="preserve">Have a </w:t>
      </w:r>
      <w:r w:rsidDel="00000000" w:rsidR="00000000" w:rsidRPr="00000000">
        <w:rPr>
          <w:b w:val="1"/>
          <w:rtl w:val="0"/>
        </w:rPr>
        <w:t xml:space="preserve">dedicated cash deposit envelope</w:t>
      </w:r>
      <w:r w:rsidDel="00000000" w:rsidR="00000000" w:rsidRPr="00000000">
        <w:rPr>
          <w:rtl w:val="0"/>
        </w:rPr>
        <w:t xml:space="preserve"> for each register (bank bag with zipper). </w:t>
      </w:r>
    </w:p>
    <w:p w:rsidR="00000000" w:rsidDel="00000000" w:rsidP="00000000" w:rsidRDefault="00000000" w:rsidRPr="00000000" w14:paraId="00000010">
      <w:pPr>
        <w:numPr>
          <w:ilvl w:val="0"/>
          <w:numId w:val="8"/>
        </w:numPr>
        <w:spacing w:after="0" w:afterAutospacing="0" w:before="0" w:beforeAutospacing="0" w:lineRule="auto"/>
        <w:ind w:left="720" w:hanging="360"/>
        <w:rPr>
          <w:b w:val="1"/>
        </w:rPr>
      </w:pPr>
      <w:r w:rsidDel="00000000" w:rsidR="00000000" w:rsidRPr="00000000">
        <w:rPr>
          <w:b w:val="1"/>
          <w:rtl w:val="0"/>
        </w:rPr>
        <w:t xml:space="preserve">Do not combine all cash from registers until morning reconciliation is complete.</w:t>
      </w:r>
    </w:p>
    <w:p w:rsidR="00000000" w:rsidDel="00000000" w:rsidP="00000000" w:rsidRDefault="00000000" w:rsidRPr="00000000" w14:paraId="00000011">
      <w:pPr>
        <w:numPr>
          <w:ilvl w:val="0"/>
          <w:numId w:val="8"/>
        </w:numPr>
        <w:spacing w:after="0" w:afterAutospacing="0" w:before="0" w:beforeAutospacing="0" w:lineRule="auto"/>
        <w:ind w:left="720" w:hanging="360"/>
        <w:rPr/>
      </w:pPr>
      <w:r w:rsidDel="00000000" w:rsidR="00000000" w:rsidRPr="00000000">
        <w:rPr>
          <w:rtl w:val="0"/>
        </w:rPr>
        <w:t xml:space="preserve">Anyone working a register should</w:t>
      </w:r>
      <w:r w:rsidDel="00000000" w:rsidR="00000000" w:rsidRPr="00000000">
        <w:rPr>
          <w:b w:val="1"/>
          <w:rtl w:val="0"/>
        </w:rPr>
        <w:t xml:space="preserve"> face and orient their bills the same way</w:t>
      </w:r>
      <w:r w:rsidDel="00000000" w:rsidR="00000000" w:rsidRPr="00000000">
        <w:rPr>
          <w:rtl w:val="0"/>
        </w:rPr>
        <w:t xml:space="preserve">  </w:t>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Perform a </w:t>
      </w:r>
      <w:r w:rsidDel="00000000" w:rsidR="00000000" w:rsidRPr="00000000">
        <w:rPr>
          <w:b w:val="1"/>
          <w:rtl w:val="0"/>
        </w:rPr>
        <w:t xml:space="preserve">manager double count</w:t>
      </w:r>
      <w:r w:rsidDel="00000000" w:rsidR="00000000" w:rsidRPr="00000000">
        <w:rPr>
          <w:rtl w:val="0"/>
        </w:rPr>
        <w:t xml:space="preserve"> whenever possible.</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rtl w:val="0"/>
        </w:rPr>
        <w:t xml:space="preserve">Z reports</w:t>
      </w:r>
      <w:r w:rsidDel="00000000" w:rsidR="00000000" w:rsidRPr="00000000">
        <w:rPr>
          <w:rtl w:val="0"/>
        </w:rPr>
        <w:t xml:space="preserve"> to support audits and discrepancy tracking.</w:t>
      </w:r>
    </w:p>
    <w:p w:rsidR="00000000" w:rsidDel="00000000" w:rsidP="00000000" w:rsidRDefault="00000000" w:rsidRPr="00000000" w14:paraId="00000014">
      <w:pPr>
        <w:numPr>
          <w:ilvl w:val="0"/>
          <w:numId w:val="6"/>
        </w:numPr>
        <w:spacing w:after="240" w:before="0" w:beforeAutospacing="0" w:lineRule="auto"/>
        <w:ind w:left="720" w:hanging="360"/>
      </w:pPr>
      <w:r w:rsidDel="00000000" w:rsidR="00000000" w:rsidRPr="00000000">
        <w:rPr>
          <w:rtl w:val="0"/>
        </w:rPr>
        <w:t xml:space="preserve">Randomly </w:t>
      </w:r>
      <w:r w:rsidDel="00000000" w:rsidR="00000000" w:rsidRPr="00000000">
        <w:rPr>
          <w:b w:val="1"/>
          <w:rtl w:val="0"/>
        </w:rPr>
        <w:t xml:space="preserve">audit individual registers weekly</w:t>
      </w:r>
      <w:r w:rsidDel="00000000" w:rsidR="00000000" w:rsidRPr="00000000">
        <w:rPr>
          <w:rtl w:val="0"/>
        </w:rPr>
        <w:t xml:space="preserve"> to ensure process adherence.</w:t>
      </w:r>
    </w:p>
    <w:p w:rsidR="00000000" w:rsidDel="00000000" w:rsidP="00000000" w:rsidRDefault="00000000" w:rsidRPr="00000000" w14:paraId="00000015">
      <w:pPr>
        <w:spacing w:after="240" w:before="240" w:lineRule="auto"/>
        <w:rPr>
          <w:b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26"/>
          <w:szCs w:val="26"/>
        </w:rPr>
      </w:pPr>
      <w:bookmarkStart w:colFirst="0" w:colLast="0" w:name="_liw67oe9rhv5" w:id="3"/>
      <w:bookmarkEnd w:id="3"/>
      <w:r w:rsidDel="00000000" w:rsidR="00000000" w:rsidRPr="00000000">
        <w:rPr>
          <w:b w:val="1"/>
          <w:sz w:val="26"/>
          <w:szCs w:val="26"/>
          <w:rtl w:val="0"/>
        </w:rPr>
        <w:t xml:space="preserve">Opening a Cash Drawer Process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j8e02btxgyjg" w:id="4"/>
      <w:bookmarkEnd w:id="4"/>
      <w:r w:rsidDel="00000000" w:rsidR="00000000" w:rsidRPr="00000000">
        <w:rPr>
          <w:b w:val="1"/>
          <w:color w:val="000000"/>
          <w:sz w:val="26"/>
          <w:szCs w:val="26"/>
          <w:rtl w:val="0"/>
        </w:rPr>
        <w:t xml:space="preserve">1. Manager Verifies the Starting Balance</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rtl w:val="0"/>
        </w:rPr>
        <w:t xml:space="preserve">The </w:t>
      </w:r>
      <w:r w:rsidDel="00000000" w:rsidR="00000000" w:rsidRPr="00000000">
        <w:rPr>
          <w:b w:val="1"/>
          <w:rtl w:val="0"/>
        </w:rPr>
        <w:t xml:space="preserve">Opening Manager</w:t>
      </w:r>
      <w:r w:rsidDel="00000000" w:rsidR="00000000" w:rsidRPr="00000000">
        <w:rPr>
          <w:rtl w:val="0"/>
        </w:rPr>
        <w:t xml:space="preserve"> is responsible for counting each drawer before it is assigned for the day.</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The expected starting balance is </w:t>
      </w:r>
      <w:r w:rsidDel="00000000" w:rsidR="00000000" w:rsidRPr="00000000">
        <w:rPr>
          <w:b w:val="1"/>
          <w:rtl w:val="0"/>
        </w:rPr>
        <w:t xml:space="preserve">$X</w:t>
      </w:r>
      <w:r w:rsidDel="00000000" w:rsidR="00000000" w:rsidRPr="00000000">
        <w:rPr>
          <w:rtl w:val="0"/>
        </w:rPr>
        <w:t xml:space="preserve"> — insert your store’s designated float amount here (e.g., $400).</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Managers can count drawers in the </w:t>
      </w:r>
      <w:r w:rsidDel="00000000" w:rsidR="00000000" w:rsidRPr="00000000">
        <w:rPr>
          <w:b w:val="1"/>
          <w:rtl w:val="0"/>
        </w:rPr>
        <w:t xml:space="preserve">safe room or directly at the POS</w:t>
      </w:r>
      <w:r w:rsidDel="00000000" w:rsidR="00000000" w:rsidRPr="00000000">
        <w:rPr>
          <w:rtl w:val="0"/>
        </w:rPr>
        <w:t xml:space="preserve">, as long as it’s before staff or customers arrive.</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yiicma5krp7q" w:id="5"/>
      <w:bookmarkEnd w:id="5"/>
      <w:r w:rsidDel="00000000" w:rsidR="00000000" w:rsidRPr="00000000">
        <w:rPr>
          <w:b w:val="1"/>
          <w:color w:val="000000"/>
          <w:sz w:val="26"/>
          <w:szCs w:val="26"/>
          <w:rtl w:val="0"/>
        </w:rPr>
        <w:t xml:space="preserve">2. Establishing the Drawer’s Starting Cash</w:t>
      </w:r>
    </w:p>
    <w:p w:rsidR="00000000" w:rsidDel="00000000" w:rsidP="00000000" w:rsidRDefault="00000000" w:rsidRPr="00000000" w14:paraId="0000001C">
      <w:pPr>
        <w:numPr>
          <w:ilvl w:val="0"/>
          <w:numId w:val="9"/>
        </w:numPr>
        <w:spacing w:after="0" w:afterAutospacing="0" w:before="240" w:lineRule="auto"/>
        <w:ind w:left="720" w:hanging="360"/>
      </w:pPr>
      <w:r w:rsidDel="00000000" w:rsidR="00000000" w:rsidRPr="00000000">
        <w:rPr>
          <w:rtl w:val="0"/>
        </w:rPr>
        <w:t xml:space="preserve">If the drawer contains </w:t>
      </w:r>
      <w:r w:rsidDel="00000000" w:rsidR="00000000" w:rsidRPr="00000000">
        <w:rPr>
          <w:b w:val="1"/>
          <w:rtl w:val="0"/>
        </w:rPr>
        <w:t xml:space="preserve">exactly $X</w:t>
      </w:r>
      <w:r w:rsidDel="00000000" w:rsidR="00000000" w:rsidRPr="00000000">
        <w:rPr>
          <w:rtl w:val="0"/>
        </w:rPr>
        <w:t xml:space="preserve">, it can be assigned to the corresponding POS station.</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rtl w:val="0"/>
        </w:rPr>
        <w:t xml:space="preserve">Once assigned, have the </w:t>
      </w:r>
      <w:r w:rsidDel="00000000" w:rsidR="00000000" w:rsidRPr="00000000">
        <w:rPr>
          <w:b w:val="1"/>
          <w:rtl w:val="0"/>
        </w:rPr>
        <w:t xml:space="preserve">budtender confirm the $X total</w:t>
      </w:r>
      <w:r w:rsidDel="00000000" w:rsidR="00000000" w:rsidRPr="00000000">
        <w:rPr>
          <w:rtl w:val="0"/>
        </w:rPr>
        <w:t xml:space="preserve"> upon receiving the drawer for their shift.</w:t>
      </w:r>
    </w:p>
    <w:p w:rsidR="00000000" w:rsidDel="00000000" w:rsidP="00000000" w:rsidRDefault="00000000" w:rsidRPr="00000000" w14:paraId="0000001E">
      <w:pPr>
        <w:numPr>
          <w:ilvl w:val="0"/>
          <w:numId w:val="9"/>
        </w:numPr>
        <w:spacing w:after="240" w:before="0" w:beforeAutospacing="0" w:lineRule="auto"/>
        <w:ind w:left="720" w:hanging="360"/>
      </w:pPr>
      <w:r w:rsidDel="00000000" w:rsidR="00000000" w:rsidRPr="00000000">
        <w:rPr>
          <w:rtl w:val="0"/>
        </w:rPr>
        <w:t xml:space="preserve">This mutual verification sets the expectation for accuracy from the start of the shift.</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pkn4ztamow48" w:id="6"/>
      <w:bookmarkEnd w:id="6"/>
      <w:r w:rsidDel="00000000" w:rsidR="00000000" w:rsidRPr="00000000">
        <w:rPr>
          <w:b w:val="1"/>
          <w:color w:val="000000"/>
          <w:sz w:val="26"/>
          <w:szCs w:val="26"/>
          <w:rtl w:val="0"/>
        </w:rPr>
        <w:t xml:space="preserve">3. Handling Overages or Shortages</w:t>
      </w:r>
    </w:p>
    <w:p w:rsidR="00000000" w:rsidDel="00000000" w:rsidP="00000000" w:rsidRDefault="00000000" w:rsidRPr="00000000" w14:paraId="00000020">
      <w:pPr>
        <w:spacing w:after="240" w:before="240" w:lineRule="auto"/>
        <w:rPr/>
      </w:pPr>
      <w:r w:rsidDel="00000000" w:rsidR="00000000" w:rsidRPr="00000000">
        <w:rPr>
          <w:rtl w:val="0"/>
        </w:rPr>
        <w:t xml:space="preserve">If the drawer is </w:t>
      </w:r>
      <w:r w:rsidDel="00000000" w:rsidR="00000000" w:rsidRPr="00000000">
        <w:rPr>
          <w:b w:val="1"/>
          <w:rtl w:val="0"/>
        </w:rPr>
        <w:t xml:space="preserve">short</w:t>
      </w:r>
      <w:r w:rsidDel="00000000" w:rsidR="00000000" w:rsidRPr="00000000">
        <w:rPr>
          <w:rtl w:val="0"/>
        </w:rPr>
        <w:t xml:space="preserve">:</w:t>
      </w:r>
    </w:p>
    <w:p w:rsidR="00000000" w:rsidDel="00000000" w:rsidP="00000000" w:rsidRDefault="00000000" w:rsidRPr="00000000" w14:paraId="00000021">
      <w:pPr>
        <w:numPr>
          <w:ilvl w:val="0"/>
          <w:numId w:val="11"/>
        </w:numPr>
        <w:spacing w:after="0" w:afterAutospacing="0" w:before="240" w:lineRule="auto"/>
        <w:ind w:left="720" w:hanging="360"/>
      </w:pPr>
      <w:r w:rsidDel="00000000" w:rsidR="00000000" w:rsidRPr="00000000">
        <w:rPr>
          <w:rtl w:val="0"/>
        </w:rPr>
        <w:t xml:space="preserve">Record the </w:t>
      </w:r>
      <w:r w:rsidDel="00000000" w:rsidR="00000000" w:rsidRPr="00000000">
        <w:rPr>
          <w:b w:val="1"/>
          <w:rtl w:val="0"/>
        </w:rPr>
        <w:t xml:space="preserve">shortage</w:t>
      </w:r>
      <w:r w:rsidDel="00000000" w:rsidR="00000000" w:rsidRPr="00000000">
        <w:rPr>
          <w:rtl w:val="0"/>
        </w:rPr>
        <w:t xml:space="preserve"> and continue counting all drawers to confirm if funds were misallocated during nightly change-making.</w:t>
      </w:r>
    </w:p>
    <w:p w:rsidR="00000000" w:rsidDel="00000000" w:rsidP="00000000" w:rsidRDefault="00000000" w:rsidRPr="00000000" w14:paraId="00000022">
      <w:pPr>
        <w:numPr>
          <w:ilvl w:val="0"/>
          <w:numId w:val="11"/>
        </w:numPr>
        <w:spacing w:after="0" w:afterAutospacing="0" w:before="0" w:beforeAutospacing="0" w:lineRule="auto"/>
        <w:ind w:left="720" w:hanging="360"/>
      </w:pPr>
      <w:r w:rsidDel="00000000" w:rsidR="00000000" w:rsidRPr="00000000">
        <w:rPr>
          <w:rtl w:val="0"/>
        </w:rPr>
        <w:t xml:space="preserve">If the shortage is unresolved after reviewing all drawers:</w:t>
      </w:r>
    </w:p>
    <w:p w:rsidR="00000000" w:rsidDel="00000000" w:rsidP="00000000" w:rsidRDefault="00000000" w:rsidRPr="00000000" w14:paraId="00000023">
      <w:pPr>
        <w:numPr>
          <w:ilvl w:val="1"/>
          <w:numId w:val="11"/>
        </w:numPr>
        <w:spacing w:after="0" w:afterAutospacing="0" w:before="0" w:beforeAutospacing="0" w:lineRule="auto"/>
        <w:ind w:left="1440" w:hanging="360"/>
      </w:pPr>
      <w:r w:rsidDel="00000000" w:rsidR="00000000" w:rsidRPr="00000000">
        <w:rPr>
          <w:rtl w:val="0"/>
        </w:rPr>
        <w:t xml:space="preserve">Document the final shortage amount.</w:t>
      </w:r>
    </w:p>
    <w:p w:rsidR="00000000" w:rsidDel="00000000" w:rsidP="00000000" w:rsidRDefault="00000000" w:rsidRPr="00000000" w14:paraId="00000024">
      <w:pPr>
        <w:numPr>
          <w:ilvl w:val="1"/>
          <w:numId w:val="11"/>
        </w:numPr>
        <w:spacing w:after="0" w:afterAutospacing="0" w:before="0" w:beforeAutospacing="0" w:lineRule="auto"/>
        <w:ind w:left="1440" w:hanging="360"/>
      </w:pPr>
      <w:r w:rsidDel="00000000" w:rsidR="00000000" w:rsidRPr="00000000">
        <w:rPr>
          <w:b w:val="1"/>
          <w:rtl w:val="0"/>
        </w:rPr>
        <w:t xml:space="preserve">Replenish</w:t>
      </w:r>
      <w:r w:rsidDel="00000000" w:rsidR="00000000" w:rsidRPr="00000000">
        <w:rPr>
          <w:rtl w:val="0"/>
        </w:rPr>
        <w:t xml:space="preserve"> the drawer from either:</w:t>
      </w:r>
    </w:p>
    <w:p w:rsidR="00000000" w:rsidDel="00000000" w:rsidP="00000000" w:rsidRDefault="00000000" w:rsidRPr="00000000" w14:paraId="00000025">
      <w:pPr>
        <w:numPr>
          <w:ilvl w:val="2"/>
          <w:numId w:val="11"/>
        </w:numPr>
        <w:spacing w:after="0" w:afterAutospacing="0" w:before="0" w:beforeAutospacing="0" w:lineRule="auto"/>
        <w:ind w:left="2160" w:hanging="360"/>
      </w:pPr>
      <w:r w:rsidDel="00000000" w:rsidR="00000000" w:rsidRPr="00000000">
        <w:rPr>
          <w:rtl w:val="0"/>
        </w:rPr>
        <w:t xml:space="preserve">The </w:t>
      </w:r>
      <w:r w:rsidDel="00000000" w:rsidR="00000000" w:rsidRPr="00000000">
        <w:rPr>
          <w:b w:val="1"/>
          <w:rtl w:val="0"/>
        </w:rPr>
        <w:t xml:space="preserve">previous night’s deposit</w:t>
      </w:r>
      <w:r w:rsidDel="00000000" w:rsidR="00000000" w:rsidRPr="00000000">
        <w:rPr>
          <w:rtl w:val="0"/>
        </w:rPr>
        <w:t xml:space="preserve"> (recommended for tracking)</w:t>
      </w:r>
    </w:p>
    <w:p w:rsidR="00000000" w:rsidDel="00000000" w:rsidP="00000000" w:rsidRDefault="00000000" w:rsidRPr="00000000" w14:paraId="00000026">
      <w:pPr>
        <w:numPr>
          <w:ilvl w:val="2"/>
          <w:numId w:val="11"/>
        </w:numPr>
        <w:spacing w:after="240" w:before="0" w:beforeAutospacing="0" w:lineRule="auto"/>
        <w:ind w:left="2160" w:hanging="360"/>
      </w:pPr>
      <w:r w:rsidDel="00000000" w:rsidR="00000000" w:rsidRPr="00000000">
        <w:rPr>
          <w:rtl w:val="0"/>
        </w:rPr>
        <w:t xml:space="preserve">Or your </w:t>
      </w:r>
      <w:r w:rsidDel="00000000" w:rsidR="00000000" w:rsidRPr="00000000">
        <w:rPr>
          <w:b w:val="1"/>
          <w:rtl w:val="0"/>
        </w:rPr>
        <w:t xml:space="preserve">petty cash/vault fund</w:t>
      </w:r>
    </w:p>
    <w:p w:rsidR="00000000" w:rsidDel="00000000" w:rsidP="00000000" w:rsidRDefault="00000000" w:rsidRPr="00000000" w14:paraId="00000027">
      <w:pPr>
        <w:spacing w:after="240" w:before="240" w:lineRule="auto"/>
        <w:rPr/>
      </w:pPr>
      <w:r w:rsidDel="00000000" w:rsidR="00000000" w:rsidRPr="00000000">
        <w:rPr>
          <w:rtl w:val="0"/>
        </w:rPr>
        <w:t xml:space="preserve">If the drawer is </w:t>
      </w:r>
      <w:r w:rsidDel="00000000" w:rsidR="00000000" w:rsidRPr="00000000">
        <w:rPr>
          <w:b w:val="1"/>
          <w:rtl w:val="0"/>
        </w:rPr>
        <w:t xml:space="preserve">over</w:t>
      </w:r>
      <w:r w:rsidDel="00000000" w:rsidR="00000000" w:rsidRPr="00000000">
        <w:rPr>
          <w:rtl w:val="0"/>
        </w:rPr>
        <w:t xml:space="preserve">:</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Record the </w:t>
      </w:r>
      <w:r w:rsidDel="00000000" w:rsidR="00000000" w:rsidRPr="00000000">
        <w:rPr>
          <w:b w:val="1"/>
          <w:rtl w:val="0"/>
        </w:rPr>
        <w:t xml:space="preserve">overage</w:t>
      </w:r>
      <w:r w:rsidDel="00000000" w:rsidR="00000000" w:rsidRPr="00000000">
        <w:rPr>
          <w:rtl w:val="0"/>
        </w:rPr>
        <w:t xml:space="preserve"> and continue checking the remaining drawers for balance.</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If overages remain:</w:t>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Document the final amount.</w:t>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Secure the overage in the safe.</w:t>
      </w:r>
    </w:p>
    <w:p w:rsidR="00000000" w:rsidDel="00000000" w:rsidP="00000000" w:rsidRDefault="00000000" w:rsidRPr="00000000" w14:paraId="0000002C">
      <w:pPr>
        <w:numPr>
          <w:ilvl w:val="1"/>
          <w:numId w:val="1"/>
        </w:numPr>
        <w:spacing w:after="240" w:before="0" w:beforeAutospacing="0" w:lineRule="auto"/>
        <w:ind w:left="1440" w:hanging="360"/>
      </w:pPr>
      <w:r w:rsidDel="00000000" w:rsidR="00000000" w:rsidRPr="00000000">
        <w:rPr>
          <w:rtl w:val="0"/>
        </w:rPr>
      </w:r>
    </w:p>
    <w:p w:rsidR="00000000" w:rsidDel="00000000" w:rsidP="00000000" w:rsidRDefault="00000000" w:rsidRPr="00000000" w14:paraId="0000002D">
      <w:pPr>
        <w:spacing w:after="240" w:before="240" w:lineRule="auto"/>
        <w:ind w:left="0" w:firstLine="0"/>
        <w:rPr/>
      </w:pPr>
      <w:r w:rsidDel="00000000" w:rsidR="00000000" w:rsidRPr="00000000">
        <w:rPr>
          <w:rtl w:val="0"/>
        </w:rPr>
        <w:t xml:space="preserve">It is entirely possible that the overage/shortage from the drawer will be rectified by the deposit reconciliation process. </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6n54hbq1j0jl" w:id="7"/>
      <w:bookmarkEnd w:id="7"/>
      <w:r w:rsidDel="00000000" w:rsidR="00000000" w:rsidRPr="00000000">
        <w:rPr>
          <w:b w:val="1"/>
          <w:color w:val="000000"/>
          <w:sz w:val="26"/>
          <w:szCs w:val="26"/>
          <w:rtl w:val="0"/>
        </w:rPr>
        <w:t xml:space="preserve">4. Repeat as Needed</w:t>
      </w:r>
    </w:p>
    <w:p w:rsidR="00000000" w:rsidDel="00000000" w:rsidP="00000000" w:rsidRDefault="00000000" w:rsidRPr="00000000" w14:paraId="0000002F">
      <w:pPr>
        <w:numPr>
          <w:ilvl w:val="0"/>
          <w:numId w:val="4"/>
        </w:numPr>
        <w:spacing w:after="0" w:afterAutospacing="0" w:before="240" w:lineRule="auto"/>
        <w:ind w:left="720" w:hanging="360"/>
      </w:pPr>
      <w:r w:rsidDel="00000000" w:rsidR="00000000" w:rsidRPr="00000000">
        <w:rPr>
          <w:rtl w:val="0"/>
        </w:rPr>
        <w:t xml:space="preserve">Repeat this process for each new drawer opened during the workday.</w:t>
      </w:r>
    </w:p>
    <w:p w:rsidR="00000000" w:rsidDel="00000000" w:rsidP="00000000" w:rsidRDefault="00000000" w:rsidRPr="00000000" w14:paraId="00000030">
      <w:pPr>
        <w:numPr>
          <w:ilvl w:val="0"/>
          <w:numId w:val="4"/>
        </w:numPr>
        <w:spacing w:after="240" w:before="0" w:beforeAutospacing="0" w:lineRule="auto"/>
        <w:ind w:left="720" w:hanging="360"/>
      </w:pPr>
      <w:r w:rsidDel="00000000" w:rsidR="00000000" w:rsidRPr="00000000">
        <w:rPr>
          <w:rtl w:val="0"/>
        </w:rPr>
        <w:t xml:space="preserve">Ensure </w:t>
      </w:r>
      <w:r w:rsidDel="00000000" w:rsidR="00000000" w:rsidRPr="00000000">
        <w:rPr>
          <w:b w:val="1"/>
          <w:rtl w:val="0"/>
        </w:rPr>
        <w:t xml:space="preserve">every drawer starts with $X</w:t>
      </w:r>
      <w:r w:rsidDel="00000000" w:rsidR="00000000" w:rsidRPr="00000000">
        <w:rPr>
          <w:rtl w:val="0"/>
        </w:rPr>
        <w:t xml:space="preserve">, verified by both a manager and the assigned budtender.</w:t>
      </w:r>
    </w:p>
    <w:p w:rsidR="00000000" w:rsidDel="00000000" w:rsidP="00000000" w:rsidRDefault="00000000" w:rsidRPr="00000000" w14:paraId="000000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t8ad418d5nvl" w:id="8"/>
      <w:bookmarkEnd w:id="8"/>
      <w:r w:rsidDel="00000000" w:rsidR="00000000" w:rsidRPr="00000000">
        <w:rPr>
          <w:b w:val="1"/>
          <w:color w:val="000000"/>
          <w:sz w:val="26"/>
          <w:szCs w:val="26"/>
          <w:rtl w:val="0"/>
        </w:rPr>
        <w:t xml:space="preserve">Register Closeout Process</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b w:val="1"/>
          <w:rtl w:val="0"/>
        </w:rPr>
        <w:t xml:space="preserve">Count Down the Register</w:t>
        <w:br w:type="textWrapping"/>
      </w:r>
    </w:p>
    <w:p w:rsidR="00000000" w:rsidDel="00000000" w:rsidP="00000000" w:rsidRDefault="00000000" w:rsidRPr="00000000" w14:paraId="00000034">
      <w:pPr>
        <w:numPr>
          <w:ilvl w:val="1"/>
          <w:numId w:val="5"/>
        </w:numPr>
        <w:spacing w:after="0" w:afterAutospacing="0" w:before="0" w:beforeAutospacing="0" w:lineRule="auto"/>
        <w:ind w:left="1440" w:hanging="360"/>
      </w:pPr>
      <w:r w:rsidDel="00000000" w:rsidR="00000000" w:rsidRPr="00000000">
        <w:rPr>
          <w:rtl w:val="0"/>
        </w:rPr>
        <w:t xml:space="preserve">Budtender counts up from coins to bills, confirming each denomination.</w:t>
      </w:r>
    </w:p>
    <w:p w:rsidR="00000000" w:rsidDel="00000000" w:rsidP="00000000" w:rsidRDefault="00000000" w:rsidRPr="00000000" w14:paraId="00000035">
      <w:pPr>
        <w:numPr>
          <w:ilvl w:val="1"/>
          <w:numId w:val="5"/>
        </w:numPr>
        <w:spacing w:after="0" w:afterAutospacing="0" w:before="0" w:beforeAutospacing="0" w:lineRule="auto"/>
        <w:ind w:left="1440" w:hanging="360"/>
      </w:pPr>
      <w:r w:rsidDel="00000000" w:rsidR="00000000" w:rsidRPr="00000000">
        <w:rPr>
          <w:rtl w:val="0"/>
        </w:rPr>
        <w:t xml:space="preserve">Count continues until the starting balance is reached (</w:t>
      </w:r>
      <w:r w:rsidDel="00000000" w:rsidR="00000000" w:rsidRPr="00000000">
        <w:rPr>
          <w:b w:val="1"/>
          <w:rtl w:val="0"/>
        </w:rPr>
        <w:t xml:space="preserve">usually $400</w:t>
      </w:r>
      <w:r w:rsidDel="00000000" w:rsidR="00000000" w:rsidRPr="00000000">
        <w:rPr>
          <w:rtl w:val="0"/>
        </w:rPr>
        <w:t xml:space="preserve">).</w:t>
      </w:r>
    </w:p>
    <w:p w:rsidR="00000000" w:rsidDel="00000000" w:rsidP="00000000" w:rsidRDefault="00000000" w:rsidRPr="00000000" w14:paraId="00000036">
      <w:pPr>
        <w:numPr>
          <w:ilvl w:val="1"/>
          <w:numId w:val="5"/>
        </w:numPr>
        <w:spacing w:after="0" w:afterAutospacing="0" w:before="0" w:beforeAutospacing="0" w:lineRule="auto"/>
        <w:ind w:left="1440" w:hanging="360"/>
      </w:pPr>
      <w:r w:rsidDel="00000000" w:rsidR="00000000" w:rsidRPr="00000000">
        <w:rPr>
          <w:rtl w:val="0"/>
        </w:rPr>
        <w:t xml:space="preserve">Anything beyond the starting balance is pulled from the drawer as the </w:t>
      </w:r>
      <w:r w:rsidDel="00000000" w:rsidR="00000000" w:rsidRPr="00000000">
        <w:rPr>
          <w:b w:val="1"/>
          <w:rtl w:val="0"/>
        </w:rPr>
        <w:t xml:space="preserve">deposit amount</w:t>
      </w:r>
      <w:r w:rsidDel="00000000" w:rsidR="00000000" w:rsidRPr="00000000">
        <w:rPr>
          <w:rtl w:val="0"/>
        </w:rPr>
        <w:t xml:space="preserve">.</w:t>
        <w:br w:type="textWrapping"/>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b w:val="1"/>
          <w:rtl w:val="0"/>
        </w:rPr>
        <w:t xml:space="preserve">Enter Totals in Dutchie POS &amp; Close Out the Register (this can be done either in Register or Backoffice: </w:t>
      </w:r>
    </w:p>
    <w:p w:rsidR="00000000" w:rsidDel="00000000" w:rsidP="00000000" w:rsidRDefault="00000000" w:rsidRPr="00000000" w14:paraId="00000038">
      <w:pPr>
        <w:numPr>
          <w:ilvl w:val="1"/>
          <w:numId w:val="5"/>
        </w:numPr>
        <w:spacing w:after="0" w:afterAutospacing="0" w:before="0" w:beforeAutospacing="0" w:lineRule="auto"/>
        <w:ind w:left="1440" w:hanging="360"/>
      </w:pPr>
      <w:r w:rsidDel="00000000" w:rsidR="00000000" w:rsidRPr="00000000">
        <w:rPr>
          <w:b w:val="1"/>
          <w:rtl w:val="0"/>
        </w:rPr>
        <w:t xml:space="preserve">If in Backoffice: </w:t>
      </w:r>
    </w:p>
    <w:p w:rsidR="00000000" w:rsidDel="00000000" w:rsidP="00000000" w:rsidRDefault="00000000" w:rsidRPr="00000000" w14:paraId="00000039">
      <w:pPr>
        <w:numPr>
          <w:ilvl w:val="2"/>
          <w:numId w:val="5"/>
        </w:numPr>
        <w:spacing w:after="0" w:afterAutospacing="0" w:before="0" w:beforeAutospacing="0" w:lineRule="auto"/>
        <w:ind w:left="2160" w:hanging="360"/>
      </w:pPr>
      <w:r w:rsidDel="00000000" w:rsidR="00000000" w:rsidRPr="00000000">
        <w:rPr>
          <w:rtl w:val="0"/>
        </w:rPr>
        <w:t xml:space="preserve">Go to </w:t>
      </w:r>
      <w:r w:rsidDel="00000000" w:rsidR="00000000" w:rsidRPr="00000000">
        <w:rPr>
          <w:b w:val="1"/>
          <w:rtl w:val="0"/>
        </w:rPr>
        <w:t xml:space="preserve">Registers &gt; Transactions</w:t>
      </w:r>
    </w:p>
    <w:p w:rsidR="00000000" w:rsidDel="00000000" w:rsidP="00000000" w:rsidRDefault="00000000" w:rsidRPr="00000000" w14:paraId="0000003A">
      <w:pPr>
        <w:numPr>
          <w:ilvl w:val="2"/>
          <w:numId w:val="5"/>
        </w:numPr>
        <w:spacing w:after="0" w:afterAutospacing="0" w:before="0" w:beforeAutospacing="0" w:lineRule="auto"/>
        <w:ind w:left="2160" w:hanging="360"/>
      </w:pPr>
      <w:r w:rsidDel="00000000" w:rsidR="00000000" w:rsidRPr="00000000">
        <w:rPr>
          <w:rtl w:val="0"/>
        </w:rPr>
        <w:t xml:space="preserve">Under the </w:t>
      </w:r>
      <w:r w:rsidDel="00000000" w:rsidR="00000000" w:rsidRPr="00000000">
        <w:rPr>
          <w:b w:val="1"/>
          <w:rtl w:val="0"/>
        </w:rPr>
        <w:t xml:space="preserve">By register</w:t>
      </w:r>
      <w:r w:rsidDel="00000000" w:rsidR="00000000" w:rsidRPr="00000000">
        <w:rPr>
          <w:rtl w:val="0"/>
        </w:rPr>
        <w:t xml:space="preserve"> tab, select the register being closed</w:t>
      </w:r>
    </w:p>
    <w:p w:rsidR="00000000" w:rsidDel="00000000" w:rsidP="00000000" w:rsidRDefault="00000000" w:rsidRPr="00000000" w14:paraId="0000003B">
      <w:pPr>
        <w:numPr>
          <w:ilvl w:val="2"/>
          <w:numId w:val="5"/>
        </w:numPr>
        <w:spacing w:after="0" w:afterAutospacing="0" w:before="0" w:beforeAutospacing="0" w:lineRule="auto"/>
        <w:ind w:left="2160" w:hanging="360"/>
      </w:pPr>
      <w:r w:rsidDel="00000000" w:rsidR="00000000" w:rsidRPr="00000000">
        <w:rPr>
          <w:rtl w:val="0"/>
        </w:rPr>
        <w:t xml:space="preserve">In the </w:t>
      </w:r>
      <w:r w:rsidDel="00000000" w:rsidR="00000000" w:rsidRPr="00000000">
        <w:rPr>
          <w:b w:val="1"/>
          <w:rtl w:val="0"/>
        </w:rPr>
        <w:t xml:space="preserve">Register actions</w:t>
      </w:r>
      <w:r w:rsidDel="00000000" w:rsidR="00000000" w:rsidRPr="00000000">
        <w:rPr>
          <w:rtl w:val="0"/>
        </w:rPr>
        <w:t xml:space="preserve"> section, click </w:t>
      </w:r>
      <w:r w:rsidDel="00000000" w:rsidR="00000000" w:rsidRPr="00000000">
        <w:rPr>
          <w:b w:val="1"/>
          <w:rtl w:val="0"/>
        </w:rPr>
        <w:t xml:space="preserve">Close out</w:t>
      </w:r>
      <w:r w:rsidDel="00000000" w:rsidR="00000000" w:rsidRPr="00000000">
        <w:rPr>
          <w:rtl w:val="0"/>
        </w:rPr>
      </w:r>
    </w:p>
    <w:p w:rsidR="00000000" w:rsidDel="00000000" w:rsidP="00000000" w:rsidRDefault="00000000" w:rsidRPr="00000000" w14:paraId="0000003C">
      <w:pPr>
        <w:numPr>
          <w:ilvl w:val="1"/>
          <w:numId w:val="5"/>
        </w:numPr>
        <w:spacing w:after="0" w:afterAutospacing="0" w:before="0" w:beforeAutospacing="0" w:lineRule="auto"/>
        <w:ind w:left="1440" w:hanging="360"/>
        <w:rPr>
          <w:u w:val="none"/>
        </w:rPr>
      </w:pPr>
      <w:r w:rsidDel="00000000" w:rsidR="00000000" w:rsidRPr="00000000">
        <w:rPr>
          <w:rtl w:val="0"/>
        </w:rPr>
        <w:t xml:space="preserve">If in Register: </w:t>
      </w:r>
    </w:p>
    <w:p w:rsidR="00000000" w:rsidDel="00000000" w:rsidP="00000000" w:rsidRDefault="00000000" w:rsidRPr="00000000" w14:paraId="0000003D">
      <w:pPr>
        <w:numPr>
          <w:ilvl w:val="2"/>
          <w:numId w:val="5"/>
        </w:numPr>
        <w:spacing w:after="0" w:afterAutospacing="0" w:before="0" w:beforeAutospacing="0" w:lineRule="auto"/>
        <w:ind w:left="2160" w:hanging="360"/>
        <w:rPr>
          <w:u w:val="none"/>
        </w:rPr>
      </w:pPr>
      <w:r w:rsidDel="00000000" w:rsidR="00000000" w:rsidRPr="00000000">
        <w:rPr>
          <w:rtl w:val="0"/>
        </w:rPr>
        <w:t xml:space="preserve">Select the Cash Management button on the left navigation bar (looks like a money bag)</w:t>
      </w:r>
    </w:p>
    <w:p w:rsidR="00000000" w:rsidDel="00000000" w:rsidP="00000000" w:rsidRDefault="00000000" w:rsidRPr="00000000" w14:paraId="0000003E">
      <w:pPr>
        <w:numPr>
          <w:ilvl w:val="2"/>
          <w:numId w:val="5"/>
        </w:numPr>
        <w:spacing w:after="0" w:afterAutospacing="0" w:before="0" w:beforeAutospacing="0" w:lineRule="auto"/>
        <w:ind w:left="2160" w:hanging="360"/>
        <w:rPr>
          <w:u w:val="none"/>
        </w:rPr>
      </w:pPr>
      <w:r w:rsidDel="00000000" w:rsidR="00000000" w:rsidRPr="00000000">
        <w:rPr>
          <w:rtl w:val="0"/>
        </w:rPr>
        <w:t xml:space="preserve">Click </w:t>
      </w:r>
      <w:r w:rsidDel="00000000" w:rsidR="00000000" w:rsidRPr="00000000">
        <w:rPr>
          <w:b w:val="1"/>
          <w:rtl w:val="0"/>
        </w:rPr>
        <w:t xml:space="preserve">Close out</w:t>
      </w:r>
      <w:r w:rsidDel="00000000" w:rsidR="00000000" w:rsidRPr="00000000">
        <w:rPr>
          <w:rtl w:val="0"/>
        </w:rPr>
        <w:t xml:space="preserve"> from the top menu</w:t>
      </w:r>
    </w:p>
    <w:p w:rsidR="00000000" w:rsidDel="00000000" w:rsidP="00000000" w:rsidRDefault="00000000" w:rsidRPr="00000000" w14:paraId="0000003F">
      <w:pPr>
        <w:numPr>
          <w:ilvl w:val="1"/>
          <w:numId w:val="5"/>
        </w:numPr>
        <w:spacing w:after="0" w:afterAutospacing="0" w:before="0" w:beforeAutospacing="0" w:lineRule="auto"/>
        <w:ind w:left="1440" w:hanging="360"/>
      </w:pPr>
      <w:r w:rsidDel="00000000" w:rsidR="00000000" w:rsidRPr="00000000">
        <w:rPr>
          <w:rtl w:val="0"/>
        </w:rPr>
        <w:t xml:space="preserve"> Dutchie will pre-populate:</w:t>
      </w:r>
    </w:p>
    <w:p w:rsidR="00000000" w:rsidDel="00000000" w:rsidP="00000000" w:rsidRDefault="00000000" w:rsidRPr="00000000" w14:paraId="00000040">
      <w:pPr>
        <w:numPr>
          <w:ilvl w:val="2"/>
          <w:numId w:val="5"/>
        </w:numPr>
        <w:spacing w:after="0" w:afterAutospacing="0" w:before="0" w:beforeAutospacing="0" w:lineRule="auto"/>
        <w:ind w:left="2160" w:hanging="360"/>
      </w:pPr>
      <w:r w:rsidDel="00000000" w:rsidR="00000000" w:rsidRPr="00000000">
        <w:rPr>
          <w:b w:val="1"/>
          <w:rtl w:val="0"/>
        </w:rPr>
        <w:t xml:space="preserve">Starting balance</w:t>
      </w:r>
      <w:r w:rsidDel="00000000" w:rsidR="00000000" w:rsidRPr="00000000">
        <w:rPr>
          <w:rtl w:val="0"/>
        </w:rPr>
        <w:t xml:space="preserve"> (based on the previous closeout)</w:t>
      </w:r>
    </w:p>
    <w:p w:rsidR="00000000" w:rsidDel="00000000" w:rsidP="00000000" w:rsidRDefault="00000000" w:rsidRPr="00000000" w14:paraId="00000041">
      <w:pPr>
        <w:numPr>
          <w:ilvl w:val="2"/>
          <w:numId w:val="5"/>
        </w:numPr>
        <w:spacing w:after="0" w:afterAutospacing="0" w:before="0" w:beforeAutospacing="0" w:lineRule="auto"/>
        <w:ind w:left="2160" w:hanging="360"/>
      </w:pPr>
      <w:r w:rsidDel="00000000" w:rsidR="00000000" w:rsidRPr="00000000">
        <w:rPr>
          <w:b w:val="1"/>
          <w:rtl w:val="0"/>
        </w:rPr>
        <w:t xml:space="preserve">Cash income</w:t>
      </w:r>
      <w:r w:rsidDel="00000000" w:rsidR="00000000" w:rsidRPr="00000000">
        <w:rPr>
          <w:rtl w:val="0"/>
        </w:rPr>
        <w:t xml:space="preserve"> (based on cash transactions during the shift)</w:t>
      </w:r>
    </w:p>
    <w:p w:rsidR="00000000" w:rsidDel="00000000" w:rsidP="00000000" w:rsidRDefault="00000000" w:rsidRPr="00000000" w14:paraId="00000042">
      <w:pPr>
        <w:numPr>
          <w:ilvl w:val="1"/>
          <w:numId w:val="5"/>
        </w:numPr>
        <w:spacing w:after="0" w:afterAutospacing="0" w:before="0" w:beforeAutospacing="0" w:lineRule="auto"/>
        <w:ind w:left="1440" w:hanging="360"/>
      </w:pPr>
      <w:r w:rsidDel="00000000" w:rsidR="00000000" w:rsidRPr="00000000">
        <w:rPr>
          <w:rtl w:val="0"/>
        </w:rPr>
        <w:t xml:space="preserve">The </w:t>
      </w:r>
      <w:r w:rsidDel="00000000" w:rsidR="00000000" w:rsidRPr="00000000">
        <w:rPr>
          <w:b w:val="1"/>
          <w:rtl w:val="0"/>
        </w:rPr>
        <w:t xml:space="preserve">Ending balance</w:t>
      </w:r>
      <w:r w:rsidDel="00000000" w:rsidR="00000000" w:rsidRPr="00000000">
        <w:rPr>
          <w:rtl w:val="0"/>
        </w:rPr>
        <w:t xml:space="preserve"> (starting + income) is calculated automatically.</w:t>
      </w:r>
    </w:p>
    <w:p w:rsidR="00000000" w:rsidDel="00000000" w:rsidP="00000000" w:rsidRDefault="00000000" w:rsidRPr="00000000" w14:paraId="00000043">
      <w:pPr>
        <w:numPr>
          <w:ilvl w:val="1"/>
          <w:numId w:val="5"/>
        </w:numPr>
        <w:spacing w:after="0" w:afterAutospacing="0" w:before="0" w:beforeAutospacing="0" w:lineRule="auto"/>
        <w:ind w:left="1440" w:hanging="360"/>
      </w:pPr>
      <w:r w:rsidDel="00000000" w:rsidR="00000000" w:rsidRPr="00000000">
        <w:rPr>
          <w:rtl w:val="0"/>
        </w:rPr>
        <w:t xml:space="preserve">Count all cash and coins in the drawer and enter that value in </w:t>
      </w:r>
      <w:r w:rsidDel="00000000" w:rsidR="00000000" w:rsidRPr="00000000">
        <w:rPr>
          <w:b w:val="1"/>
          <w:rtl w:val="0"/>
        </w:rPr>
        <w:t xml:space="preserve">Cash counted</w:t>
      </w:r>
      <w:r w:rsidDel="00000000" w:rsidR="00000000" w:rsidRPr="00000000">
        <w:rPr>
          <w:rtl w:val="0"/>
        </w:rPr>
        <w:t xml:space="preserve">.</w:t>
      </w:r>
    </w:p>
    <w:p w:rsidR="00000000" w:rsidDel="00000000" w:rsidP="00000000" w:rsidRDefault="00000000" w:rsidRPr="00000000" w14:paraId="00000044">
      <w:pPr>
        <w:numPr>
          <w:ilvl w:val="1"/>
          <w:numId w:val="5"/>
        </w:numPr>
        <w:spacing w:after="0" w:afterAutospacing="0" w:before="0" w:beforeAutospacing="0" w:lineRule="auto"/>
        <w:ind w:left="1440" w:hanging="360"/>
      </w:pPr>
      <w:r w:rsidDel="00000000" w:rsidR="00000000" w:rsidRPr="00000000">
        <w:rPr>
          <w:rtl w:val="0"/>
        </w:rPr>
        <w:t xml:space="preserve">Click </w:t>
      </w:r>
      <w:r w:rsidDel="00000000" w:rsidR="00000000" w:rsidRPr="00000000">
        <w:rPr>
          <w:b w:val="1"/>
          <w:rtl w:val="0"/>
        </w:rPr>
        <w:t xml:space="preserve">Enter cash details</w:t>
      </w:r>
      <w:r w:rsidDel="00000000" w:rsidR="00000000" w:rsidRPr="00000000">
        <w:rPr>
          <w:rtl w:val="0"/>
        </w:rPr>
        <w:t xml:space="preserve"> if you’d like to break it down by denomination.</w:t>
      </w:r>
    </w:p>
    <w:p w:rsidR="00000000" w:rsidDel="00000000" w:rsidP="00000000" w:rsidRDefault="00000000" w:rsidRPr="00000000" w14:paraId="00000045">
      <w:pPr>
        <w:numPr>
          <w:ilvl w:val="1"/>
          <w:numId w:val="5"/>
        </w:numPr>
        <w:spacing w:after="0" w:afterAutospacing="0" w:before="0" w:beforeAutospacing="0" w:lineRule="auto"/>
        <w:ind w:left="1440" w:hanging="360"/>
      </w:pPr>
      <w:r w:rsidDel="00000000" w:rsidR="00000000" w:rsidRPr="00000000">
        <w:rPr>
          <w:rtl w:val="0"/>
        </w:rPr>
        <w:t xml:space="preserve">Click </w:t>
      </w:r>
      <w:r w:rsidDel="00000000" w:rsidR="00000000" w:rsidRPr="00000000">
        <w:rPr>
          <w:b w:val="1"/>
          <w:rtl w:val="0"/>
        </w:rPr>
        <w:t xml:space="preserve">Save</w:t>
      </w:r>
      <w:r w:rsidDel="00000000" w:rsidR="00000000" w:rsidRPr="00000000">
        <w:rPr>
          <w:rtl w:val="0"/>
        </w:rPr>
        <w:t xml:space="preserve"> to calculate totals.</w:t>
      </w:r>
    </w:p>
    <w:p w:rsidR="00000000" w:rsidDel="00000000" w:rsidP="00000000" w:rsidRDefault="00000000" w:rsidRPr="00000000" w14:paraId="00000046">
      <w:pPr>
        <w:numPr>
          <w:ilvl w:val="1"/>
          <w:numId w:val="5"/>
        </w:numPr>
        <w:spacing w:after="0" w:afterAutospacing="0" w:before="0" w:beforeAutospacing="0" w:lineRule="auto"/>
        <w:ind w:left="1440" w:hanging="360"/>
      </w:pPr>
      <w:r w:rsidDel="00000000" w:rsidR="00000000" w:rsidRPr="00000000">
        <w:rPr>
          <w:rtl w:val="0"/>
        </w:rPr>
        <w:t xml:space="preserve">The system will show any </w:t>
      </w:r>
      <w:r w:rsidDel="00000000" w:rsidR="00000000" w:rsidRPr="00000000">
        <w:rPr>
          <w:b w:val="1"/>
          <w:rtl w:val="0"/>
        </w:rPr>
        <w:t xml:space="preserve">difference</w:t>
      </w:r>
      <w:r w:rsidDel="00000000" w:rsidR="00000000" w:rsidRPr="00000000">
        <w:rPr>
          <w:rtl w:val="0"/>
        </w:rPr>
        <w:t xml:space="preserve"> between expected and actual cash — ideally this is </w:t>
      </w:r>
      <w:r w:rsidDel="00000000" w:rsidR="00000000" w:rsidRPr="00000000">
        <w:rPr>
          <w:b w:val="1"/>
          <w:rtl w:val="0"/>
        </w:rPr>
        <w:t xml:space="preserve">$0.00</w:t>
      </w:r>
      <w:r w:rsidDel="00000000" w:rsidR="00000000" w:rsidRPr="00000000">
        <w:rPr>
          <w:rtl w:val="0"/>
        </w:rPr>
        <w:t xml:space="preserve">.</w:t>
      </w:r>
    </w:p>
    <w:p w:rsidR="00000000" w:rsidDel="00000000" w:rsidP="00000000" w:rsidRDefault="00000000" w:rsidRPr="00000000" w14:paraId="00000047">
      <w:pPr>
        <w:numPr>
          <w:ilvl w:val="1"/>
          <w:numId w:val="5"/>
        </w:numPr>
        <w:spacing w:after="0" w:afterAutospacing="0" w:before="0" w:beforeAutospacing="0" w:lineRule="auto"/>
        <w:ind w:left="1440" w:hanging="360"/>
      </w:pPr>
      <w:r w:rsidDel="00000000" w:rsidR="00000000" w:rsidRPr="00000000">
        <w:rPr>
          <w:rtl w:val="0"/>
        </w:rPr>
        <w:t xml:space="preserve">Enter the </w:t>
      </w:r>
      <w:r w:rsidDel="00000000" w:rsidR="00000000" w:rsidRPr="00000000">
        <w:rPr>
          <w:b w:val="1"/>
          <w:rtl w:val="0"/>
        </w:rPr>
        <w:t xml:space="preserve">New balance</w:t>
      </w:r>
      <w:r w:rsidDel="00000000" w:rsidR="00000000" w:rsidRPr="00000000">
        <w:rPr>
          <w:rtl w:val="0"/>
        </w:rPr>
        <w:t xml:space="preserve"> (usually $400) as the float for the next shift.</w:t>
        <w:br w:type="textWrapping"/>
        <w:t xml:space="preserve">The </w:t>
      </w:r>
      <w:r w:rsidDel="00000000" w:rsidR="00000000" w:rsidRPr="00000000">
        <w:rPr>
          <w:b w:val="1"/>
          <w:rtl w:val="0"/>
        </w:rPr>
        <w:t xml:space="preserve">Deposit</w:t>
      </w:r>
      <w:r w:rsidDel="00000000" w:rsidR="00000000" w:rsidRPr="00000000">
        <w:rPr>
          <w:rtl w:val="0"/>
        </w:rPr>
        <w:t xml:space="preserve"> is auto-calculated as cash counted minus the new starting balance. This is the amount to be deposited into the safe or bank and will be reflected in your cash vault (if configured).</w:t>
      </w:r>
    </w:p>
    <w:p w:rsidR="00000000" w:rsidDel="00000000" w:rsidP="00000000" w:rsidRDefault="00000000" w:rsidRPr="00000000" w14:paraId="00000048">
      <w:pPr>
        <w:numPr>
          <w:ilvl w:val="1"/>
          <w:numId w:val="5"/>
        </w:numPr>
        <w:spacing w:after="0" w:afterAutospacing="0" w:before="0" w:beforeAutospacing="0" w:lineRule="auto"/>
        <w:ind w:left="1440" w:hanging="360"/>
      </w:pPr>
      <w:r w:rsidDel="00000000" w:rsidR="00000000" w:rsidRPr="00000000">
        <w:rPr>
          <w:rtl w:val="0"/>
        </w:rPr>
        <w:t xml:space="preserve">Optionally add a </w:t>
      </w:r>
      <w:r w:rsidDel="00000000" w:rsidR="00000000" w:rsidRPr="00000000">
        <w:rPr>
          <w:b w:val="1"/>
          <w:rtl w:val="0"/>
        </w:rPr>
        <w:t xml:space="preserve">Note</w:t>
      </w:r>
      <w:r w:rsidDel="00000000" w:rsidR="00000000" w:rsidRPr="00000000">
        <w:rPr>
          <w:rtl w:val="0"/>
        </w:rPr>
        <w:t xml:space="preserve"> for context.</w:t>
      </w:r>
    </w:p>
    <w:p w:rsidR="00000000" w:rsidDel="00000000" w:rsidP="00000000" w:rsidRDefault="00000000" w:rsidRPr="00000000" w14:paraId="00000049">
      <w:pPr>
        <w:numPr>
          <w:ilvl w:val="1"/>
          <w:numId w:val="5"/>
        </w:numPr>
        <w:spacing w:after="0" w:afterAutospacing="0" w:before="0" w:beforeAutospacing="0" w:lineRule="auto"/>
        <w:ind w:left="1440" w:hanging="360"/>
      </w:pPr>
      <w:r w:rsidDel="00000000" w:rsidR="00000000" w:rsidRPr="00000000">
        <w:rPr>
          <w:rtl w:val="0"/>
        </w:rPr>
        <w:t xml:space="preserve">Click </w:t>
      </w:r>
      <w:r w:rsidDel="00000000" w:rsidR="00000000" w:rsidRPr="00000000">
        <w:rPr>
          <w:b w:val="1"/>
          <w:rtl w:val="0"/>
        </w:rPr>
        <w:t xml:space="preserve">Close out</w:t>
      </w:r>
      <w:r w:rsidDel="00000000" w:rsidR="00000000" w:rsidRPr="00000000">
        <w:rPr>
          <w:rtl w:val="0"/>
        </w:rPr>
        <w:t xml:space="preserve">, then </w:t>
      </w:r>
      <w:r w:rsidDel="00000000" w:rsidR="00000000" w:rsidRPr="00000000">
        <w:rPr>
          <w:b w:val="1"/>
          <w:rtl w:val="0"/>
        </w:rPr>
        <w:t xml:space="preserve">Confirm</w:t>
      </w:r>
      <w:r w:rsidDel="00000000" w:rsidR="00000000" w:rsidRPr="00000000">
        <w:rPr>
          <w:rtl w:val="0"/>
        </w:rPr>
        <w:t xml:space="preserve">.</w:t>
        <w:br w:type="textWrapping"/>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b w:val="1"/>
          <w:rtl w:val="0"/>
        </w:rPr>
        <w:t xml:space="preserve">Prepare and Store Deposit</w:t>
      </w:r>
    </w:p>
    <w:p w:rsidR="00000000" w:rsidDel="00000000" w:rsidP="00000000" w:rsidRDefault="00000000" w:rsidRPr="00000000" w14:paraId="0000004B">
      <w:pPr>
        <w:numPr>
          <w:ilvl w:val="1"/>
          <w:numId w:val="5"/>
        </w:numPr>
        <w:spacing w:after="0" w:afterAutospacing="0" w:before="0" w:beforeAutospacing="0" w:lineRule="auto"/>
        <w:ind w:left="1440" w:hanging="360"/>
      </w:pPr>
      <w:r w:rsidDel="00000000" w:rsidR="00000000" w:rsidRPr="00000000">
        <w:rPr>
          <w:rtl w:val="0"/>
        </w:rPr>
        <w:t xml:space="preserve">Place the deposit in a </w:t>
      </w:r>
      <w:r w:rsidDel="00000000" w:rsidR="00000000" w:rsidRPr="00000000">
        <w:rPr>
          <w:b w:val="1"/>
          <w:rtl w:val="0"/>
        </w:rPr>
        <w:t xml:space="preserve">labeled bank bag</w:t>
      </w:r>
      <w:r w:rsidDel="00000000" w:rsidR="00000000" w:rsidRPr="00000000">
        <w:rPr>
          <w:rtl w:val="0"/>
        </w:rPr>
        <w:t xml:space="preserve"> (e.g., “Register 2 – May 5 PM”).</w:t>
      </w:r>
    </w:p>
    <w:p w:rsidR="00000000" w:rsidDel="00000000" w:rsidP="00000000" w:rsidRDefault="00000000" w:rsidRPr="00000000" w14:paraId="0000004C">
      <w:pPr>
        <w:numPr>
          <w:ilvl w:val="1"/>
          <w:numId w:val="5"/>
        </w:numPr>
        <w:spacing w:after="0" w:afterAutospacing="0" w:before="0" w:beforeAutospacing="0" w:lineRule="auto"/>
        <w:ind w:left="1440" w:hanging="360"/>
      </w:pPr>
      <w:r w:rsidDel="00000000" w:rsidR="00000000" w:rsidRPr="00000000">
        <w:rPr>
          <w:rtl w:val="0"/>
        </w:rPr>
        <w:t xml:space="preserve">Include a printed </w:t>
      </w:r>
      <w:r w:rsidDel="00000000" w:rsidR="00000000" w:rsidRPr="00000000">
        <w:rPr>
          <w:b w:val="1"/>
          <w:rtl w:val="0"/>
        </w:rPr>
        <w:t xml:space="preserve">Z report</w:t>
      </w:r>
      <w:r w:rsidDel="00000000" w:rsidR="00000000" w:rsidRPr="00000000">
        <w:rPr>
          <w:rtl w:val="0"/>
        </w:rPr>
        <w:t xml:space="preserve"> if applicable.</w:t>
      </w:r>
    </w:p>
    <w:p w:rsidR="00000000" w:rsidDel="00000000" w:rsidP="00000000" w:rsidRDefault="00000000" w:rsidRPr="00000000" w14:paraId="0000004D">
      <w:pPr>
        <w:numPr>
          <w:ilvl w:val="1"/>
          <w:numId w:val="5"/>
        </w:numPr>
        <w:spacing w:after="240" w:before="0" w:beforeAutospacing="0" w:lineRule="auto"/>
        <w:ind w:left="1440" w:hanging="360"/>
      </w:pPr>
      <w:r w:rsidDel="00000000" w:rsidR="00000000" w:rsidRPr="00000000">
        <w:rPr>
          <w:rtl w:val="0"/>
        </w:rPr>
        <w:t xml:space="preserve">Store the deposit bag securely in the safe.</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rPr>
      </w:pPr>
      <w:bookmarkStart w:colFirst="0" w:colLast="0" w:name="_chz923o375bw" w:id="9"/>
      <w:bookmarkEnd w:id="9"/>
      <w:r w:rsidDel="00000000" w:rsidR="00000000" w:rsidRPr="00000000">
        <w:rPr>
          <w:b w:val="1"/>
          <w:color w:val="000000"/>
          <w:sz w:val="26"/>
          <w:szCs w:val="26"/>
          <w:rtl w:val="0"/>
        </w:rPr>
        <w:t xml:space="preserve">Deposit Reconciliation</w:t>
      </w:r>
      <w:r w:rsidDel="00000000" w:rsidR="00000000" w:rsidRPr="00000000">
        <w:rPr>
          <w:rtl w:val="0"/>
        </w:rPr>
      </w:r>
    </w:p>
    <w:p w:rsidR="00000000" w:rsidDel="00000000" w:rsidP="00000000" w:rsidRDefault="00000000" w:rsidRPr="00000000" w14:paraId="00000051">
      <w:pPr>
        <w:numPr>
          <w:ilvl w:val="0"/>
          <w:numId w:val="7"/>
        </w:numPr>
        <w:spacing w:after="0" w:afterAutospacing="0" w:before="240" w:lineRule="auto"/>
        <w:ind w:left="720" w:hanging="360"/>
      </w:pPr>
      <w:r w:rsidDel="00000000" w:rsidR="00000000" w:rsidRPr="00000000">
        <w:rPr>
          <w:b w:val="1"/>
          <w:rtl w:val="0"/>
        </w:rPr>
        <w:t xml:space="preserve">Count and Verify Each Deposit</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Retrieve each labeled deposit bag.</w:t>
      </w:r>
    </w:p>
    <w:p w:rsidR="00000000" w:rsidDel="00000000" w:rsidP="00000000" w:rsidRDefault="00000000" w:rsidRPr="00000000" w14:paraId="00000053">
      <w:pPr>
        <w:numPr>
          <w:ilvl w:val="1"/>
          <w:numId w:val="7"/>
        </w:numPr>
        <w:spacing w:after="0" w:afterAutospacing="0" w:before="0" w:beforeAutospacing="0" w:lineRule="auto"/>
        <w:ind w:left="1440" w:hanging="360"/>
      </w:pPr>
      <w:r w:rsidDel="00000000" w:rsidR="00000000" w:rsidRPr="00000000">
        <w:rPr>
          <w:rtl w:val="0"/>
        </w:rPr>
        <w:t xml:space="preserve">Count the cash to confirm it matches the </w:t>
      </w:r>
      <w:r w:rsidDel="00000000" w:rsidR="00000000" w:rsidRPr="00000000">
        <w:rPr>
          <w:b w:val="1"/>
          <w:rtl w:val="0"/>
        </w:rPr>
        <w:t xml:space="preserve">deposit recorded during closeout</w:t>
      </w:r>
      <w:r w:rsidDel="00000000" w:rsidR="00000000" w:rsidRPr="00000000">
        <w:rPr>
          <w:rtl w:val="0"/>
        </w:rPr>
        <w:t xml:space="preserve">.</w:t>
      </w:r>
    </w:p>
    <w:p w:rsidR="00000000" w:rsidDel="00000000" w:rsidP="00000000" w:rsidRDefault="00000000" w:rsidRPr="00000000" w14:paraId="00000054">
      <w:pPr>
        <w:numPr>
          <w:ilvl w:val="1"/>
          <w:numId w:val="7"/>
        </w:numPr>
        <w:spacing w:after="0" w:afterAutospacing="0" w:before="0" w:beforeAutospacing="0" w:lineRule="auto"/>
        <w:ind w:left="1440" w:hanging="360"/>
      </w:pPr>
      <w:r w:rsidDel="00000000" w:rsidR="00000000" w:rsidRPr="00000000">
        <w:rPr>
          <w:rtl w:val="0"/>
        </w:rPr>
        <w:t xml:space="preserve">Cross-reference Dutchie closeout totals and Z reports.</w:t>
        <w:br w:type="textWrapping"/>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b w:val="1"/>
          <w:rtl w:val="0"/>
        </w:rPr>
        <w:t xml:space="preserve">Identify and Investigate Variances</w:t>
        <w:br w:type="textWrapping"/>
      </w:r>
      <w:r w:rsidDel="00000000" w:rsidR="00000000" w:rsidRPr="00000000">
        <w:rPr>
          <w:rtl w:val="0"/>
        </w:rPr>
        <w:t xml:space="preserve"> Common issues to look for:</w:t>
      </w:r>
    </w:p>
    <w:p w:rsidR="00000000" w:rsidDel="00000000" w:rsidP="00000000" w:rsidRDefault="00000000" w:rsidRPr="00000000" w14:paraId="00000056">
      <w:pPr>
        <w:numPr>
          <w:ilvl w:val="1"/>
          <w:numId w:val="7"/>
        </w:numPr>
        <w:spacing w:after="0" w:afterAutospacing="0" w:before="0" w:beforeAutospacing="0" w:lineRule="auto"/>
        <w:ind w:left="1440" w:hanging="360"/>
      </w:pPr>
      <w:r w:rsidDel="00000000" w:rsidR="00000000" w:rsidRPr="00000000">
        <w:rPr>
          <w:rtl w:val="0"/>
        </w:rPr>
        <w:t xml:space="preserve">Incorrect bill in a stack (e.g., $10 instead of $20)</w:t>
      </w:r>
    </w:p>
    <w:p w:rsidR="00000000" w:rsidDel="00000000" w:rsidP="00000000" w:rsidRDefault="00000000" w:rsidRPr="00000000" w14:paraId="00000057">
      <w:pPr>
        <w:numPr>
          <w:ilvl w:val="1"/>
          <w:numId w:val="7"/>
        </w:numPr>
        <w:spacing w:after="0" w:afterAutospacing="0" w:before="0" w:beforeAutospacing="0" w:lineRule="auto"/>
        <w:ind w:left="1440" w:hanging="360"/>
      </w:pPr>
      <w:r w:rsidDel="00000000" w:rsidR="00000000" w:rsidRPr="00000000">
        <w:rPr>
          <w:rtl w:val="0"/>
        </w:rPr>
        <w:t xml:space="preserve">Bills switched between registers</w:t>
      </w:r>
    </w:p>
    <w:p w:rsidR="00000000" w:rsidDel="00000000" w:rsidP="00000000" w:rsidRDefault="00000000" w:rsidRPr="00000000" w14:paraId="00000058">
      <w:pPr>
        <w:numPr>
          <w:ilvl w:val="1"/>
          <w:numId w:val="7"/>
        </w:numPr>
        <w:spacing w:after="0" w:afterAutospacing="0" w:before="0" w:beforeAutospacing="0" w:lineRule="auto"/>
        <w:ind w:left="1440" w:hanging="360"/>
      </w:pPr>
      <w:r w:rsidDel="00000000" w:rsidR="00000000" w:rsidRPr="00000000">
        <w:rPr>
          <w:rtl w:val="0"/>
        </w:rPr>
        <w:t xml:space="preserve">Manual debit mistakenly recorded as cash</w:t>
      </w:r>
    </w:p>
    <w:p w:rsidR="00000000" w:rsidDel="00000000" w:rsidP="00000000" w:rsidRDefault="00000000" w:rsidRPr="00000000" w14:paraId="00000059">
      <w:pPr>
        <w:numPr>
          <w:ilvl w:val="1"/>
          <w:numId w:val="7"/>
        </w:numPr>
        <w:spacing w:after="0" w:afterAutospacing="0" w:before="0" w:beforeAutospacing="0" w:lineRule="auto"/>
        <w:ind w:left="1440" w:hanging="360"/>
      </w:pPr>
      <w:r w:rsidDel="00000000" w:rsidR="00000000" w:rsidRPr="00000000">
        <w:rPr>
          <w:rtl w:val="0"/>
        </w:rPr>
        <w:t xml:space="preserve">Starting balance entered incorrectly</w:t>
      </w:r>
    </w:p>
    <w:p w:rsidR="00000000" w:rsidDel="00000000" w:rsidP="00000000" w:rsidRDefault="00000000" w:rsidRPr="00000000" w14:paraId="0000005A">
      <w:pPr>
        <w:numPr>
          <w:ilvl w:val="1"/>
          <w:numId w:val="7"/>
        </w:numPr>
        <w:spacing w:after="0" w:afterAutospacing="0" w:before="0" w:beforeAutospacing="0" w:lineRule="auto"/>
        <w:ind w:left="1440" w:hanging="360"/>
      </w:pPr>
      <w:r w:rsidDel="00000000" w:rsidR="00000000" w:rsidRPr="00000000">
        <w:rPr>
          <w:rtl w:val="0"/>
        </w:rPr>
        <w:t xml:space="preserve">Cash left in the drawer or not sealed in the bag</w:t>
      </w:r>
    </w:p>
    <w:p w:rsidR="00000000" w:rsidDel="00000000" w:rsidP="00000000" w:rsidRDefault="00000000" w:rsidRPr="00000000" w14:paraId="0000005B">
      <w:pPr>
        <w:numPr>
          <w:ilvl w:val="1"/>
          <w:numId w:val="7"/>
        </w:numPr>
        <w:spacing w:after="0" w:afterAutospacing="0" w:before="0" w:beforeAutospacing="0" w:lineRule="auto"/>
        <w:ind w:left="1440" w:hanging="360"/>
      </w:pPr>
      <w:r w:rsidDel="00000000" w:rsidR="00000000" w:rsidRPr="00000000">
        <w:rPr>
          <w:rtl w:val="0"/>
        </w:rPr>
        <w:t xml:space="preserve">Math/counting errors during closeout</w:t>
        <w:br w:type="textWrapping"/>
      </w:r>
    </w:p>
    <w:p w:rsidR="00000000" w:rsidDel="00000000" w:rsidP="00000000" w:rsidRDefault="00000000" w:rsidRPr="00000000" w14:paraId="0000005C">
      <w:pPr>
        <w:numPr>
          <w:ilvl w:val="0"/>
          <w:numId w:val="7"/>
        </w:numPr>
        <w:spacing w:after="0" w:afterAutospacing="0" w:before="0" w:beforeAutospacing="0" w:lineRule="auto"/>
        <w:ind w:left="720" w:hanging="360"/>
      </w:pPr>
      <w:r w:rsidDel="00000000" w:rsidR="00000000" w:rsidRPr="00000000">
        <w:rPr>
          <w:b w:val="1"/>
          <w:rtl w:val="0"/>
        </w:rPr>
        <w:t xml:space="preserve">Document and Escalate if Needed</w:t>
      </w:r>
    </w:p>
    <w:p w:rsidR="00000000" w:rsidDel="00000000" w:rsidP="00000000" w:rsidRDefault="00000000" w:rsidRPr="00000000" w14:paraId="0000005D">
      <w:pPr>
        <w:numPr>
          <w:ilvl w:val="1"/>
          <w:numId w:val="7"/>
        </w:numPr>
        <w:spacing w:after="0" w:afterAutospacing="0" w:before="0" w:beforeAutospacing="0" w:lineRule="auto"/>
        <w:ind w:left="1440" w:hanging="360"/>
      </w:pPr>
      <w:r w:rsidDel="00000000" w:rsidR="00000000" w:rsidRPr="00000000">
        <w:rPr>
          <w:rtl w:val="0"/>
        </w:rPr>
        <w:t xml:space="preserve">Log variances in Dutchie if you utilize a vault register or your variance tracking sheet</w:t>
      </w:r>
    </w:p>
    <w:p w:rsidR="00000000" w:rsidDel="00000000" w:rsidP="00000000" w:rsidRDefault="00000000" w:rsidRPr="00000000" w14:paraId="0000005E">
      <w:pPr>
        <w:numPr>
          <w:ilvl w:val="1"/>
          <w:numId w:val="7"/>
        </w:numPr>
        <w:spacing w:after="0" w:afterAutospacing="0" w:before="0" w:beforeAutospacing="0" w:lineRule="auto"/>
        <w:ind w:left="1440" w:hanging="360"/>
      </w:pPr>
      <w:r w:rsidDel="00000000" w:rsidR="00000000" w:rsidRPr="00000000">
        <w:rPr>
          <w:rtl w:val="0"/>
        </w:rPr>
        <w:t xml:space="preserve">Escalate significant discrepancies per your internal escalation protocol.</w:t>
        <w:br w:type="textWrapping"/>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b w:val="1"/>
          <w:rtl w:val="0"/>
        </w:rPr>
        <w:t xml:space="preserve">Consolidate Final Deposit</w:t>
      </w:r>
    </w:p>
    <w:p w:rsidR="00000000" w:rsidDel="00000000" w:rsidP="00000000" w:rsidRDefault="00000000" w:rsidRPr="00000000" w14:paraId="00000060">
      <w:pPr>
        <w:numPr>
          <w:ilvl w:val="1"/>
          <w:numId w:val="7"/>
        </w:numPr>
        <w:spacing w:after="0" w:afterAutospacing="0" w:before="0" w:beforeAutospacing="0" w:lineRule="auto"/>
        <w:ind w:left="1440" w:hanging="360"/>
      </w:pPr>
      <w:r w:rsidDel="00000000" w:rsidR="00000000" w:rsidRPr="00000000">
        <w:rPr>
          <w:rtl w:val="0"/>
        </w:rPr>
        <w:t xml:space="preserve">Combine all verified register deposits into a single </w:t>
      </w:r>
      <w:r w:rsidDel="00000000" w:rsidR="00000000" w:rsidRPr="00000000">
        <w:rPr>
          <w:b w:val="1"/>
          <w:rtl w:val="0"/>
        </w:rPr>
        <w:t xml:space="preserve">daily deposit</w:t>
      </w:r>
      <w:r w:rsidDel="00000000" w:rsidR="00000000" w:rsidRPr="00000000">
        <w:rPr>
          <w:rtl w:val="0"/>
        </w:rPr>
        <w:t xml:space="preserve">.</w:t>
      </w:r>
    </w:p>
    <w:p w:rsidR="00000000" w:rsidDel="00000000" w:rsidP="00000000" w:rsidRDefault="00000000" w:rsidRPr="00000000" w14:paraId="00000061">
      <w:pPr>
        <w:numPr>
          <w:ilvl w:val="1"/>
          <w:numId w:val="7"/>
        </w:numPr>
        <w:spacing w:after="0" w:afterAutospacing="0" w:before="0" w:beforeAutospacing="0" w:lineRule="auto"/>
        <w:ind w:left="1440" w:hanging="360"/>
      </w:pPr>
      <w:r w:rsidDel="00000000" w:rsidR="00000000" w:rsidRPr="00000000">
        <w:rPr>
          <w:rtl w:val="0"/>
        </w:rPr>
        <w:t xml:space="preserve">Record in your </w:t>
      </w:r>
      <w:r w:rsidDel="00000000" w:rsidR="00000000" w:rsidRPr="00000000">
        <w:rPr>
          <w:b w:val="1"/>
          <w:rtl w:val="0"/>
        </w:rPr>
        <w:t xml:space="preserve">vault log, safe sheet, or accounting system</w:t>
      </w:r>
      <w:r w:rsidDel="00000000" w:rsidR="00000000" w:rsidRPr="00000000">
        <w:rPr>
          <w:rtl w:val="0"/>
        </w:rPr>
        <w:t xml:space="preserve">.</w:t>
      </w:r>
    </w:p>
    <w:p w:rsidR="00000000" w:rsidDel="00000000" w:rsidP="00000000" w:rsidRDefault="00000000" w:rsidRPr="00000000" w14:paraId="00000062">
      <w:pPr>
        <w:numPr>
          <w:ilvl w:val="1"/>
          <w:numId w:val="7"/>
        </w:numPr>
        <w:spacing w:after="240" w:before="0" w:beforeAutospacing="0" w:lineRule="auto"/>
        <w:ind w:left="1440" w:hanging="360"/>
      </w:pPr>
      <w:r w:rsidDel="00000000" w:rsidR="00000000" w:rsidRPr="00000000">
        <w:rPr>
          <w:rtl w:val="0"/>
        </w:rPr>
        <w:t xml:space="preserve">Prepare for armored pickup or bank deposit as required.</w:t>
        <w:br w:type="textWrapping"/>
      </w:r>
    </w:p>
    <w:p w:rsidR="00000000" w:rsidDel="00000000" w:rsidP="00000000" w:rsidRDefault="00000000" w:rsidRPr="00000000" w14:paraId="00000063">
      <w:pPr>
        <w:rPr>
          <w:b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ind w:left="0" w:firstLine="0"/>
        <w:rPr/>
      </w:pPr>
      <w:r w:rsidDel="00000000" w:rsidR="00000000" w:rsidRPr="00000000">
        <w:rPr>
          <w:rtl w:val="0"/>
        </w:rPr>
        <w:br w:type="textWrapping"/>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